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5D76" w14:textId="18D51CF8" w:rsidR="004C2C71" w:rsidRPr="004C2C71" w:rsidRDefault="004C2C71">
      <w:pPr>
        <w:rPr>
          <w:rFonts w:ascii="Arial" w:hAnsi="Arial" w:cs="Arial"/>
          <w:b/>
          <w:bCs/>
        </w:rPr>
      </w:pPr>
      <w:r w:rsidRPr="004C2C71">
        <w:rPr>
          <w:rFonts w:ascii="Arial" w:hAnsi="Arial" w:cs="Arial"/>
          <w:b/>
          <w:bCs/>
        </w:rPr>
        <w:t>Healthcare Assistant</w:t>
      </w:r>
    </w:p>
    <w:p w14:paraId="2C6BF4AC" w14:textId="77777777" w:rsidR="004C2C71" w:rsidRDefault="004C2C71">
      <w:pPr>
        <w:rPr>
          <w:rFonts w:ascii="Arial" w:hAnsi="Arial" w:cs="Arial"/>
        </w:rPr>
      </w:pPr>
    </w:p>
    <w:p w14:paraId="50A10EB1" w14:textId="77777777" w:rsidR="004C2C71" w:rsidRDefault="004C2C71">
      <w:pPr>
        <w:rPr>
          <w:rFonts w:ascii="Arial" w:hAnsi="Arial" w:cs="Arial"/>
        </w:rPr>
      </w:pPr>
      <w:r w:rsidRPr="004C2C71">
        <w:rPr>
          <w:rFonts w:ascii="Arial" w:hAnsi="Arial" w:cs="Arial"/>
        </w:rPr>
        <w:t>We are looking for an enthusiast</w:t>
      </w:r>
      <w:r>
        <w:rPr>
          <w:rFonts w:ascii="Arial" w:hAnsi="Arial" w:cs="Arial"/>
        </w:rPr>
        <w:t>ic,</w:t>
      </w:r>
      <w:r w:rsidRPr="004C2C71">
        <w:rPr>
          <w:rFonts w:ascii="Arial" w:hAnsi="Arial" w:cs="Arial"/>
        </w:rPr>
        <w:t xml:space="preserve"> professional, and experienced </w:t>
      </w:r>
      <w:r>
        <w:rPr>
          <w:rFonts w:ascii="Arial" w:hAnsi="Arial" w:cs="Arial"/>
        </w:rPr>
        <w:t>P</w:t>
      </w:r>
      <w:r w:rsidRPr="004C2C71">
        <w:rPr>
          <w:rFonts w:ascii="Arial" w:hAnsi="Arial" w:cs="Arial"/>
        </w:rPr>
        <w:t>racti</w:t>
      </w:r>
      <w:r>
        <w:rPr>
          <w:rFonts w:ascii="Arial" w:hAnsi="Arial" w:cs="Arial"/>
        </w:rPr>
        <w:t>c</w:t>
      </w:r>
      <w:r w:rsidRPr="004C2C71">
        <w:rPr>
          <w:rFonts w:ascii="Arial" w:hAnsi="Arial" w:cs="Arial"/>
        </w:rPr>
        <w:t xml:space="preserve">e </w:t>
      </w:r>
      <w:r>
        <w:rPr>
          <w:rFonts w:ascii="Arial" w:hAnsi="Arial" w:cs="Arial"/>
        </w:rPr>
        <w:t>H</w:t>
      </w:r>
      <w:r w:rsidRPr="004C2C71">
        <w:rPr>
          <w:rFonts w:ascii="Arial" w:hAnsi="Arial" w:cs="Arial"/>
        </w:rPr>
        <w:t xml:space="preserve">ealthcare </w:t>
      </w:r>
      <w:r>
        <w:rPr>
          <w:rFonts w:ascii="Arial" w:hAnsi="Arial" w:cs="Arial"/>
        </w:rPr>
        <w:t>A</w:t>
      </w:r>
      <w:r w:rsidRPr="004C2C71">
        <w:rPr>
          <w:rFonts w:ascii="Arial" w:hAnsi="Arial" w:cs="Arial"/>
        </w:rPr>
        <w:t>ssistant to join our</w:t>
      </w:r>
      <w:r>
        <w:rPr>
          <w:rFonts w:ascii="Arial" w:hAnsi="Arial" w:cs="Arial"/>
        </w:rPr>
        <w:t xml:space="preserve"> excellent</w:t>
      </w:r>
      <w:r w:rsidRPr="004C2C71">
        <w:rPr>
          <w:rFonts w:ascii="Arial" w:hAnsi="Arial" w:cs="Arial"/>
        </w:rPr>
        <w:t xml:space="preserve"> </w:t>
      </w:r>
      <w:r>
        <w:rPr>
          <w:rFonts w:ascii="Arial" w:hAnsi="Arial" w:cs="Arial"/>
        </w:rPr>
        <w:t>N</w:t>
      </w:r>
      <w:r w:rsidRPr="004C2C71">
        <w:rPr>
          <w:rFonts w:ascii="Arial" w:hAnsi="Arial" w:cs="Arial"/>
        </w:rPr>
        <w:t>ursing team and practi</w:t>
      </w:r>
      <w:r>
        <w:rPr>
          <w:rFonts w:ascii="Arial" w:hAnsi="Arial" w:cs="Arial"/>
        </w:rPr>
        <w:t>c</w:t>
      </w:r>
      <w:r w:rsidRPr="004C2C71">
        <w:rPr>
          <w:rFonts w:ascii="Arial" w:hAnsi="Arial" w:cs="Arial"/>
        </w:rPr>
        <w:t xml:space="preserve">e. </w:t>
      </w:r>
    </w:p>
    <w:p w14:paraId="76C667A1" w14:textId="77777777" w:rsidR="004C2C71" w:rsidRDefault="004C2C71">
      <w:pPr>
        <w:rPr>
          <w:rFonts w:ascii="Arial" w:hAnsi="Arial" w:cs="Arial"/>
        </w:rPr>
      </w:pPr>
    </w:p>
    <w:p w14:paraId="0D52ECC7" w14:textId="77777777" w:rsidR="004C2C71" w:rsidRDefault="004C2C71">
      <w:pPr>
        <w:rPr>
          <w:rFonts w:ascii="Arial" w:hAnsi="Arial" w:cs="Arial"/>
        </w:rPr>
      </w:pPr>
      <w:r w:rsidRPr="004C2C71">
        <w:rPr>
          <w:rFonts w:ascii="Arial" w:hAnsi="Arial" w:cs="Arial"/>
        </w:rPr>
        <w:t xml:space="preserve">We are seeking to appoint someone for 28 to 32 hours per week. Salary is dependent on experience and there is an opportunity to join the NHS pension scheme and other NHS benefits and discounts. </w:t>
      </w:r>
    </w:p>
    <w:p w14:paraId="0CF105E3" w14:textId="77777777" w:rsidR="004C2C71" w:rsidRDefault="004C2C71">
      <w:pPr>
        <w:rPr>
          <w:rFonts w:ascii="Arial" w:hAnsi="Arial" w:cs="Arial"/>
        </w:rPr>
      </w:pPr>
    </w:p>
    <w:p w14:paraId="3E245546" w14:textId="77777777" w:rsidR="004C2C71" w:rsidRDefault="004C2C71">
      <w:pPr>
        <w:rPr>
          <w:rFonts w:ascii="Arial" w:hAnsi="Arial" w:cs="Arial"/>
        </w:rPr>
      </w:pPr>
      <w:r w:rsidRPr="004C2C71">
        <w:rPr>
          <w:rFonts w:ascii="Arial" w:hAnsi="Arial" w:cs="Arial"/>
        </w:rPr>
        <w:t xml:space="preserve">The post holder will be required to have MMR and </w:t>
      </w:r>
      <w:r>
        <w:rPr>
          <w:rFonts w:ascii="Arial" w:hAnsi="Arial" w:cs="Arial"/>
        </w:rPr>
        <w:t>Hepatitis</w:t>
      </w:r>
      <w:r w:rsidRPr="004C2C71">
        <w:rPr>
          <w:rFonts w:ascii="Arial" w:hAnsi="Arial" w:cs="Arial"/>
        </w:rPr>
        <w:t xml:space="preserve"> B vaccinations. </w:t>
      </w:r>
    </w:p>
    <w:p w14:paraId="70567129" w14:textId="77777777" w:rsidR="004C2C71" w:rsidRDefault="004C2C71">
      <w:pPr>
        <w:rPr>
          <w:rFonts w:ascii="Arial" w:hAnsi="Arial" w:cs="Arial"/>
        </w:rPr>
      </w:pPr>
    </w:p>
    <w:p w14:paraId="1AAF7359" w14:textId="4A3283E6" w:rsidR="004C2C71" w:rsidRDefault="004C2C71">
      <w:pPr>
        <w:rPr>
          <w:rFonts w:ascii="Arial" w:hAnsi="Arial" w:cs="Arial"/>
        </w:rPr>
      </w:pPr>
      <w:r w:rsidRPr="004C2C71">
        <w:rPr>
          <w:rFonts w:ascii="Arial" w:hAnsi="Arial" w:cs="Arial"/>
          <w:b/>
          <w:bCs/>
        </w:rPr>
        <w:t>Main duties of the job to include</w:t>
      </w:r>
      <w:r>
        <w:rPr>
          <w:rFonts w:ascii="Arial" w:hAnsi="Arial" w:cs="Arial"/>
          <w:b/>
          <w:bCs/>
        </w:rPr>
        <w:t>.</w:t>
      </w:r>
    </w:p>
    <w:p w14:paraId="72C0D64C" w14:textId="77777777" w:rsidR="004C2C71" w:rsidRDefault="004C2C71">
      <w:pPr>
        <w:rPr>
          <w:rFonts w:ascii="Arial" w:hAnsi="Arial" w:cs="Arial"/>
        </w:rPr>
      </w:pPr>
      <w:r w:rsidRPr="004C2C71">
        <w:rPr>
          <w:rFonts w:ascii="Arial" w:hAnsi="Arial" w:cs="Arial"/>
        </w:rPr>
        <w:t>Wound care and dressings</w:t>
      </w:r>
    </w:p>
    <w:p w14:paraId="6E8FA4E1" w14:textId="77777777" w:rsidR="004C2C71" w:rsidRDefault="004C2C71">
      <w:pPr>
        <w:rPr>
          <w:rFonts w:ascii="Arial" w:hAnsi="Arial" w:cs="Arial"/>
        </w:rPr>
      </w:pPr>
      <w:r w:rsidRPr="004C2C71">
        <w:rPr>
          <w:rFonts w:ascii="Arial" w:hAnsi="Arial" w:cs="Arial"/>
        </w:rPr>
        <w:t>ECG</w:t>
      </w:r>
    </w:p>
    <w:p w14:paraId="21BEE7D5" w14:textId="09421ADF" w:rsidR="004C2C71" w:rsidRDefault="004C2C71">
      <w:pPr>
        <w:rPr>
          <w:rFonts w:ascii="Arial" w:hAnsi="Arial" w:cs="Arial"/>
        </w:rPr>
      </w:pPr>
      <w:r>
        <w:rPr>
          <w:rFonts w:ascii="Arial" w:hAnsi="Arial" w:cs="Arial"/>
        </w:rPr>
        <w:t>Venep</w:t>
      </w:r>
      <w:r w:rsidRPr="004C2C71">
        <w:rPr>
          <w:rFonts w:ascii="Arial" w:hAnsi="Arial" w:cs="Arial"/>
        </w:rPr>
        <w:t>uncture</w:t>
      </w:r>
    </w:p>
    <w:p w14:paraId="4A3BA61B" w14:textId="266BA88F" w:rsidR="004C2C71" w:rsidRDefault="004C2C71">
      <w:pPr>
        <w:rPr>
          <w:rFonts w:ascii="Arial" w:hAnsi="Arial" w:cs="Arial"/>
        </w:rPr>
      </w:pPr>
      <w:r w:rsidRPr="004C2C71">
        <w:rPr>
          <w:rFonts w:ascii="Arial" w:hAnsi="Arial" w:cs="Arial"/>
        </w:rPr>
        <w:t xml:space="preserve">Remove all of </w:t>
      </w:r>
      <w:proofErr w:type="gramStart"/>
      <w:r w:rsidRPr="004C2C71">
        <w:rPr>
          <w:rFonts w:ascii="Arial" w:hAnsi="Arial" w:cs="Arial"/>
        </w:rPr>
        <w:t>sut</w:t>
      </w:r>
      <w:r>
        <w:rPr>
          <w:rFonts w:ascii="Arial" w:hAnsi="Arial" w:cs="Arial"/>
        </w:rPr>
        <w:t>ures</w:t>
      </w:r>
      <w:proofErr w:type="gramEnd"/>
    </w:p>
    <w:p w14:paraId="0CF6F479" w14:textId="470563ED" w:rsidR="004C2C71" w:rsidRDefault="004C2C71">
      <w:pPr>
        <w:rPr>
          <w:rFonts w:ascii="Arial" w:hAnsi="Arial" w:cs="Arial"/>
        </w:rPr>
      </w:pPr>
      <w:r w:rsidRPr="004C2C71">
        <w:rPr>
          <w:rFonts w:ascii="Arial" w:hAnsi="Arial" w:cs="Arial"/>
        </w:rPr>
        <w:t xml:space="preserve">Ear </w:t>
      </w:r>
      <w:r>
        <w:rPr>
          <w:rFonts w:ascii="Arial" w:hAnsi="Arial" w:cs="Arial"/>
        </w:rPr>
        <w:t>syringing</w:t>
      </w:r>
    </w:p>
    <w:p w14:paraId="152946CD" w14:textId="2575F24D" w:rsidR="004C2C71" w:rsidRDefault="004C2C71">
      <w:pPr>
        <w:rPr>
          <w:rFonts w:ascii="Arial" w:hAnsi="Arial" w:cs="Arial"/>
        </w:rPr>
      </w:pPr>
      <w:r w:rsidRPr="004C2C71">
        <w:rPr>
          <w:rFonts w:ascii="Arial" w:hAnsi="Arial" w:cs="Arial"/>
        </w:rPr>
        <w:t>NHS health c</w:t>
      </w:r>
      <w:r>
        <w:rPr>
          <w:rFonts w:ascii="Arial" w:hAnsi="Arial" w:cs="Arial"/>
        </w:rPr>
        <w:t>hecks</w:t>
      </w:r>
      <w:r w:rsidRPr="004C2C71">
        <w:rPr>
          <w:rFonts w:ascii="Arial" w:hAnsi="Arial" w:cs="Arial"/>
        </w:rPr>
        <w:t xml:space="preserve">. </w:t>
      </w:r>
    </w:p>
    <w:p w14:paraId="3CE08616" w14:textId="182AEDD9" w:rsidR="004C2C71" w:rsidRDefault="004C2C71">
      <w:pPr>
        <w:rPr>
          <w:rFonts w:ascii="Arial" w:hAnsi="Arial" w:cs="Arial"/>
        </w:rPr>
      </w:pPr>
      <w:r w:rsidRPr="004C2C71">
        <w:rPr>
          <w:rFonts w:ascii="Arial" w:hAnsi="Arial" w:cs="Arial"/>
        </w:rPr>
        <w:t>Urine testing</w:t>
      </w:r>
      <w:r>
        <w:rPr>
          <w:rFonts w:ascii="Arial" w:hAnsi="Arial" w:cs="Arial"/>
        </w:rPr>
        <w:t>/</w:t>
      </w:r>
      <w:r w:rsidRPr="004C2C71">
        <w:rPr>
          <w:rFonts w:ascii="Arial" w:hAnsi="Arial" w:cs="Arial"/>
        </w:rPr>
        <w:t xml:space="preserve">analysis. </w:t>
      </w:r>
    </w:p>
    <w:p w14:paraId="5E91661E" w14:textId="72C64A88" w:rsidR="004C2C71" w:rsidRDefault="004C2C71">
      <w:pPr>
        <w:rPr>
          <w:rFonts w:ascii="Arial" w:hAnsi="Arial" w:cs="Arial"/>
        </w:rPr>
      </w:pPr>
      <w:r w:rsidRPr="004C2C71">
        <w:rPr>
          <w:rFonts w:ascii="Arial" w:hAnsi="Arial" w:cs="Arial"/>
        </w:rPr>
        <w:t>Blood pressure measurements</w:t>
      </w:r>
      <w:r>
        <w:rPr>
          <w:rFonts w:ascii="Arial" w:hAnsi="Arial" w:cs="Arial"/>
        </w:rPr>
        <w:t>/</w:t>
      </w:r>
      <w:r w:rsidRPr="004C2C71">
        <w:rPr>
          <w:rFonts w:ascii="Arial" w:hAnsi="Arial" w:cs="Arial"/>
        </w:rPr>
        <w:t xml:space="preserve">monitoring. </w:t>
      </w:r>
    </w:p>
    <w:p w14:paraId="3A0DC384" w14:textId="77777777" w:rsidR="004C2C71" w:rsidRDefault="004C2C71">
      <w:pPr>
        <w:rPr>
          <w:rFonts w:ascii="Arial" w:hAnsi="Arial" w:cs="Arial"/>
        </w:rPr>
      </w:pPr>
      <w:r w:rsidRPr="004C2C71">
        <w:rPr>
          <w:rFonts w:ascii="Arial" w:hAnsi="Arial" w:cs="Arial"/>
        </w:rPr>
        <w:t xml:space="preserve">Height and weight measurement. </w:t>
      </w:r>
    </w:p>
    <w:p w14:paraId="4A8E589E" w14:textId="1AB8A632" w:rsidR="004C2C71" w:rsidRDefault="004C2C71">
      <w:pPr>
        <w:rPr>
          <w:rFonts w:ascii="Arial" w:hAnsi="Arial" w:cs="Arial"/>
        </w:rPr>
      </w:pPr>
      <w:r w:rsidRPr="004C2C71">
        <w:rPr>
          <w:rFonts w:ascii="Arial" w:hAnsi="Arial" w:cs="Arial"/>
        </w:rPr>
        <w:t>Take pathology samples from patients for analysis</w:t>
      </w:r>
      <w:r>
        <w:rPr>
          <w:rFonts w:ascii="Arial" w:hAnsi="Arial" w:cs="Arial"/>
        </w:rPr>
        <w:t xml:space="preserve"> (</w:t>
      </w:r>
      <w:proofErr w:type="spellStart"/>
      <w:proofErr w:type="gramStart"/>
      <w:r w:rsidRPr="004C2C71">
        <w:rPr>
          <w:rFonts w:ascii="Arial" w:hAnsi="Arial" w:cs="Arial"/>
        </w:rPr>
        <w:t>Blood</w:t>
      </w:r>
      <w:r>
        <w:rPr>
          <w:rFonts w:ascii="Arial" w:hAnsi="Arial" w:cs="Arial"/>
        </w:rPr>
        <w:t>,</w:t>
      </w:r>
      <w:r w:rsidRPr="004C2C71">
        <w:rPr>
          <w:rFonts w:ascii="Arial" w:hAnsi="Arial" w:cs="Arial"/>
        </w:rPr>
        <w:t>sputum</w:t>
      </w:r>
      <w:proofErr w:type="gramEnd"/>
      <w:r>
        <w:rPr>
          <w:rFonts w:ascii="Arial" w:hAnsi="Arial" w:cs="Arial"/>
        </w:rPr>
        <w:t>,Urine</w:t>
      </w:r>
      <w:proofErr w:type="spellEnd"/>
      <w:r w:rsidRPr="004C2C71">
        <w:rPr>
          <w:rFonts w:ascii="Arial" w:hAnsi="Arial" w:cs="Arial"/>
        </w:rPr>
        <w:t xml:space="preserve"> etc</w:t>
      </w:r>
      <w:r>
        <w:rPr>
          <w:rFonts w:ascii="Arial" w:hAnsi="Arial" w:cs="Arial"/>
        </w:rPr>
        <w:t>)</w:t>
      </w:r>
    </w:p>
    <w:p w14:paraId="2A73CC1A" w14:textId="312239A7" w:rsidR="004C2C71" w:rsidRDefault="004C2C71">
      <w:pPr>
        <w:rPr>
          <w:rFonts w:ascii="Arial" w:hAnsi="Arial" w:cs="Arial"/>
        </w:rPr>
      </w:pPr>
      <w:r w:rsidRPr="004C2C71">
        <w:rPr>
          <w:rFonts w:ascii="Arial" w:hAnsi="Arial" w:cs="Arial"/>
        </w:rPr>
        <w:t>Immuni</w:t>
      </w:r>
      <w:r>
        <w:rPr>
          <w:rFonts w:ascii="Arial" w:hAnsi="Arial" w:cs="Arial"/>
        </w:rPr>
        <w:t>s</w:t>
      </w:r>
      <w:r w:rsidRPr="004C2C71">
        <w:rPr>
          <w:rFonts w:ascii="Arial" w:hAnsi="Arial" w:cs="Arial"/>
        </w:rPr>
        <w:t xml:space="preserve">ations </w:t>
      </w:r>
      <w:r>
        <w:rPr>
          <w:rFonts w:ascii="Arial" w:hAnsi="Arial" w:cs="Arial"/>
        </w:rPr>
        <w:t>i</w:t>
      </w:r>
      <w:r w:rsidRPr="004C2C71">
        <w:rPr>
          <w:rFonts w:ascii="Arial" w:hAnsi="Arial" w:cs="Arial"/>
        </w:rPr>
        <w:t>ncluding influenza. Pneumovax and vitamin B12</w:t>
      </w:r>
      <w:r>
        <w:rPr>
          <w:rFonts w:ascii="Arial" w:hAnsi="Arial" w:cs="Arial"/>
        </w:rPr>
        <w:t xml:space="preserve"> </w:t>
      </w:r>
      <w:r w:rsidRPr="004C2C71">
        <w:rPr>
          <w:rFonts w:ascii="Arial" w:hAnsi="Arial" w:cs="Arial"/>
        </w:rPr>
        <w:t>Under a PSD. Support the practi</w:t>
      </w:r>
      <w:r>
        <w:rPr>
          <w:rFonts w:ascii="Arial" w:hAnsi="Arial" w:cs="Arial"/>
        </w:rPr>
        <w:t>c</w:t>
      </w:r>
      <w:r w:rsidRPr="004C2C71">
        <w:rPr>
          <w:rFonts w:ascii="Arial" w:hAnsi="Arial" w:cs="Arial"/>
        </w:rPr>
        <w:t>e nurses with management of chronic disease monitoring.</w:t>
      </w:r>
    </w:p>
    <w:p w14:paraId="7305B194" w14:textId="77777777" w:rsidR="004C2C71" w:rsidRDefault="004C2C71">
      <w:pPr>
        <w:rPr>
          <w:rFonts w:ascii="Arial" w:hAnsi="Arial" w:cs="Arial"/>
        </w:rPr>
      </w:pPr>
    </w:p>
    <w:p w14:paraId="459C2251" w14:textId="683F576A" w:rsidR="004C2C71" w:rsidRDefault="004C2C71">
      <w:pPr>
        <w:rPr>
          <w:rFonts w:ascii="Arial" w:hAnsi="Arial" w:cs="Arial"/>
        </w:rPr>
      </w:pPr>
      <w:r w:rsidRPr="004C2C71">
        <w:rPr>
          <w:rFonts w:ascii="Arial" w:hAnsi="Arial" w:cs="Arial"/>
          <w:b/>
          <w:bCs/>
        </w:rPr>
        <w:t>About us</w:t>
      </w:r>
    </w:p>
    <w:p w14:paraId="73BA19C0" w14:textId="77777777" w:rsidR="004C2C71" w:rsidRDefault="004C2C71">
      <w:pPr>
        <w:rPr>
          <w:rFonts w:ascii="Arial" w:hAnsi="Arial" w:cs="Arial"/>
        </w:rPr>
      </w:pPr>
    </w:p>
    <w:p w14:paraId="138011EE" w14:textId="77777777" w:rsidR="004C2C71" w:rsidRDefault="004C2C71">
      <w:pPr>
        <w:rPr>
          <w:rFonts w:ascii="Arial" w:hAnsi="Arial" w:cs="Arial"/>
        </w:rPr>
      </w:pPr>
      <w:r w:rsidRPr="004C2C71">
        <w:rPr>
          <w:rFonts w:ascii="Arial" w:hAnsi="Arial" w:cs="Arial"/>
        </w:rPr>
        <w:t xml:space="preserve">Streamside </w:t>
      </w:r>
      <w:r>
        <w:rPr>
          <w:rFonts w:ascii="Arial" w:hAnsi="Arial" w:cs="Arial"/>
        </w:rPr>
        <w:t>S</w:t>
      </w:r>
      <w:r w:rsidRPr="004C2C71">
        <w:rPr>
          <w:rFonts w:ascii="Arial" w:hAnsi="Arial" w:cs="Arial"/>
        </w:rPr>
        <w:t>urgery is a happy and dynamic team. Serving a population of 5600</w:t>
      </w:r>
      <w:r>
        <w:rPr>
          <w:rFonts w:ascii="Arial" w:hAnsi="Arial" w:cs="Arial"/>
        </w:rPr>
        <w:t xml:space="preserve"> patients</w:t>
      </w:r>
      <w:r w:rsidRPr="004C2C71">
        <w:rPr>
          <w:rFonts w:ascii="Arial" w:hAnsi="Arial" w:cs="Arial"/>
        </w:rPr>
        <w:t xml:space="preserve"> in </w:t>
      </w:r>
      <w:r>
        <w:rPr>
          <w:rFonts w:ascii="Arial" w:hAnsi="Arial" w:cs="Arial"/>
        </w:rPr>
        <w:t>Thornbury</w:t>
      </w:r>
      <w:r w:rsidRPr="004C2C71">
        <w:rPr>
          <w:rFonts w:ascii="Arial" w:hAnsi="Arial" w:cs="Arial"/>
        </w:rPr>
        <w:t>. We pride ourselves on the care we provide for patients</w:t>
      </w:r>
      <w:r>
        <w:rPr>
          <w:rFonts w:ascii="Arial" w:hAnsi="Arial" w:cs="Arial"/>
        </w:rPr>
        <w:t xml:space="preserve"> w</w:t>
      </w:r>
      <w:r w:rsidRPr="004C2C71">
        <w:rPr>
          <w:rFonts w:ascii="Arial" w:hAnsi="Arial" w:cs="Arial"/>
        </w:rPr>
        <w:t xml:space="preserve">e serve on the well-being of our staff. </w:t>
      </w:r>
    </w:p>
    <w:p w14:paraId="36B8F332" w14:textId="77777777" w:rsidR="004C2C71" w:rsidRDefault="004C2C71">
      <w:pPr>
        <w:rPr>
          <w:rFonts w:ascii="Arial" w:hAnsi="Arial" w:cs="Arial"/>
        </w:rPr>
      </w:pPr>
    </w:p>
    <w:p w14:paraId="413D226A" w14:textId="67A3778D" w:rsidR="004C2C71" w:rsidRDefault="004C2C71">
      <w:pPr>
        <w:rPr>
          <w:rFonts w:ascii="Arial" w:hAnsi="Arial" w:cs="Arial"/>
        </w:rPr>
      </w:pPr>
      <w:r>
        <w:rPr>
          <w:rFonts w:ascii="Arial" w:hAnsi="Arial" w:cs="Arial"/>
        </w:rPr>
        <w:t>W</w:t>
      </w:r>
      <w:r w:rsidRPr="004C2C71">
        <w:rPr>
          <w:rFonts w:ascii="Arial" w:hAnsi="Arial" w:cs="Arial"/>
        </w:rPr>
        <w:t xml:space="preserve">e value our team. Members very highly and support individuals to develop </w:t>
      </w:r>
      <w:r>
        <w:rPr>
          <w:rFonts w:ascii="Arial" w:hAnsi="Arial" w:cs="Arial"/>
        </w:rPr>
        <w:t>t</w:t>
      </w:r>
      <w:r w:rsidRPr="004C2C71">
        <w:rPr>
          <w:rFonts w:ascii="Arial" w:hAnsi="Arial" w:cs="Arial"/>
        </w:rPr>
        <w:t xml:space="preserve">hrough mentorship and in-house education. We are a friendly, sociable team who are eager to welcome new members. </w:t>
      </w:r>
    </w:p>
    <w:p w14:paraId="5B4119F0" w14:textId="77777777" w:rsidR="004C2C71" w:rsidRDefault="004C2C71">
      <w:pPr>
        <w:rPr>
          <w:rFonts w:ascii="Arial" w:hAnsi="Arial" w:cs="Arial"/>
        </w:rPr>
      </w:pPr>
    </w:p>
    <w:p w14:paraId="71136B6F" w14:textId="5054692A" w:rsidR="004C2C71" w:rsidRDefault="004C2C71">
      <w:pPr>
        <w:rPr>
          <w:rFonts w:ascii="Arial" w:hAnsi="Arial" w:cs="Arial"/>
        </w:rPr>
      </w:pPr>
      <w:r w:rsidRPr="004C2C71">
        <w:rPr>
          <w:rFonts w:ascii="Arial" w:hAnsi="Arial" w:cs="Arial"/>
        </w:rPr>
        <w:t xml:space="preserve">Staff </w:t>
      </w:r>
      <w:r>
        <w:rPr>
          <w:rFonts w:ascii="Arial" w:hAnsi="Arial" w:cs="Arial"/>
        </w:rPr>
        <w:t xml:space="preserve">members </w:t>
      </w:r>
      <w:r w:rsidRPr="004C2C71">
        <w:rPr>
          <w:rFonts w:ascii="Arial" w:hAnsi="Arial" w:cs="Arial"/>
        </w:rPr>
        <w:t xml:space="preserve">say. </w:t>
      </w:r>
    </w:p>
    <w:p w14:paraId="03E3EC08" w14:textId="77777777" w:rsidR="004C2C71" w:rsidRDefault="004C2C71">
      <w:pPr>
        <w:rPr>
          <w:rFonts w:ascii="Arial" w:hAnsi="Arial" w:cs="Arial"/>
        </w:rPr>
      </w:pPr>
      <w:r w:rsidRPr="004C2C71">
        <w:rPr>
          <w:rFonts w:ascii="Arial" w:hAnsi="Arial" w:cs="Arial"/>
        </w:rPr>
        <w:t xml:space="preserve">Busy surgery, friendly staff. Kind and supportive </w:t>
      </w:r>
    </w:p>
    <w:p w14:paraId="1B687E6A" w14:textId="77777777" w:rsidR="004C2C71" w:rsidRDefault="004C2C71">
      <w:pPr>
        <w:rPr>
          <w:rFonts w:ascii="Arial" w:hAnsi="Arial" w:cs="Arial"/>
        </w:rPr>
      </w:pPr>
      <w:r>
        <w:rPr>
          <w:rFonts w:ascii="Arial" w:hAnsi="Arial" w:cs="Arial"/>
        </w:rPr>
        <w:t>C</w:t>
      </w:r>
      <w:r w:rsidRPr="004C2C71">
        <w:rPr>
          <w:rFonts w:ascii="Arial" w:hAnsi="Arial" w:cs="Arial"/>
        </w:rPr>
        <w:t xml:space="preserve">lose knit </w:t>
      </w:r>
      <w:r>
        <w:rPr>
          <w:rFonts w:ascii="Arial" w:hAnsi="Arial" w:cs="Arial"/>
        </w:rPr>
        <w:t xml:space="preserve">team </w:t>
      </w:r>
    </w:p>
    <w:p w14:paraId="4B4F0AE6" w14:textId="0DD07E42" w:rsidR="004C2C71" w:rsidRDefault="004C2C71">
      <w:pPr>
        <w:rPr>
          <w:rFonts w:ascii="Arial" w:hAnsi="Arial" w:cs="Arial"/>
        </w:rPr>
      </w:pPr>
      <w:r w:rsidRPr="004C2C71">
        <w:rPr>
          <w:rFonts w:ascii="Arial" w:hAnsi="Arial" w:cs="Arial"/>
        </w:rPr>
        <w:t xml:space="preserve">approach </w:t>
      </w:r>
      <w:r>
        <w:rPr>
          <w:rFonts w:ascii="Arial" w:hAnsi="Arial" w:cs="Arial"/>
        </w:rPr>
        <w:t>GP’s</w:t>
      </w:r>
      <w:r w:rsidRPr="004C2C71">
        <w:rPr>
          <w:rFonts w:ascii="Arial" w:hAnsi="Arial" w:cs="Arial"/>
        </w:rPr>
        <w:t xml:space="preserve">, inclusive. </w:t>
      </w:r>
    </w:p>
    <w:p w14:paraId="70DD7137" w14:textId="77777777" w:rsidR="004C2C71" w:rsidRDefault="004C2C71">
      <w:pPr>
        <w:rPr>
          <w:rFonts w:ascii="Arial" w:hAnsi="Arial" w:cs="Arial"/>
        </w:rPr>
      </w:pPr>
    </w:p>
    <w:p w14:paraId="031BF24F" w14:textId="638DB617" w:rsidR="004C2C71" w:rsidRDefault="004C2C71">
      <w:pPr>
        <w:rPr>
          <w:rFonts w:ascii="Arial" w:hAnsi="Arial" w:cs="Arial"/>
        </w:rPr>
      </w:pPr>
      <w:r w:rsidRPr="004C2C71">
        <w:rPr>
          <w:rFonts w:ascii="Arial" w:hAnsi="Arial" w:cs="Arial"/>
        </w:rPr>
        <w:t>Informal visits</w:t>
      </w:r>
      <w:r>
        <w:rPr>
          <w:rFonts w:ascii="Arial" w:hAnsi="Arial" w:cs="Arial"/>
        </w:rPr>
        <w:t xml:space="preserve"> are</w:t>
      </w:r>
      <w:r w:rsidRPr="004C2C71">
        <w:rPr>
          <w:rFonts w:ascii="Arial" w:hAnsi="Arial" w:cs="Arial"/>
        </w:rPr>
        <w:t xml:space="preserve"> welcome. </w:t>
      </w:r>
    </w:p>
    <w:p w14:paraId="38EF2A32" w14:textId="77777777" w:rsidR="004C2C71" w:rsidRDefault="004C2C71">
      <w:pPr>
        <w:rPr>
          <w:rFonts w:ascii="Arial" w:hAnsi="Arial" w:cs="Arial"/>
        </w:rPr>
      </w:pPr>
    </w:p>
    <w:p w14:paraId="178C0815" w14:textId="622B79DE" w:rsidR="00552A80" w:rsidRDefault="004C2C71">
      <w:pPr>
        <w:rPr>
          <w:rFonts w:ascii="Arial" w:hAnsi="Arial" w:cs="Arial"/>
        </w:rPr>
      </w:pPr>
      <w:r w:rsidRPr="004C2C71">
        <w:rPr>
          <w:rFonts w:ascii="Arial" w:hAnsi="Arial" w:cs="Arial"/>
        </w:rPr>
        <w:t>Please contact Steph Celso for further information or an application form.</w:t>
      </w:r>
    </w:p>
    <w:p w14:paraId="1516F593" w14:textId="0012E034" w:rsidR="004C2C71" w:rsidRDefault="004C2C71">
      <w:pPr>
        <w:rPr>
          <w:rFonts w:ascii="Arial" w:hAnsi="Arial" w:cs="Arial"/>
        </w:rPr>
      </w:pPr>
      <w:hyperlink r:id="rId4" w:history="1">
        <w:r w:rsidRPr="00932FEC">
          <w:rPr>
            <w:rStyle w:val="Hyperlink"/>
            <w:rFonts w:ascii="Arial" w:hAnsi="Arial" w:cs="Arial"/>
          </w:rPr>
          <w:t>s.celso@nhs.net</w:t>
        </w:r>
      </w:hyperlink>
    </w:p>
    <w:p w14:paraId="001B7642" w14:textId="77777777" w:rsidR="004C2C71" w:rsidRPr="004C2C71" w:rsidRDefault="004C2C71">
      <w:pPr>
        <w:rPr>
          <w:rFonts w:ascii="Arial" w:hAnsi="Arial" w:cs="Arial"/>
        </w:rPr>
      </w:pPr>
    </w:p>
    <w:sectPr w:rsidR="004C2C71" w:rsidRPr="004C2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2C71"/>
    <w:rsid w:val="004C2C71"/>
    <w:rsid w:val="00552A80"/>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7E0E"/>
  <w15:chartTrackingRefBased/>
  <w15:docId w15:val="{DC78C1DA-A084-41D6-A4F6-C76CE4DB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4C2C71"/>
    <w:rPr>
      <w:color w:val="0000FF" w:themeColor="hyperlink"/>
      <w:u w:val="single"/>
    </w:rPr>
  </w:style>
  <w:style w:type="character" w:styleId="UnresolvedMention">
    <w:name w:val="Unresolved Mention"/>
    <w:basedOn w:val="DefaultParagraphFont"/>
    <w:uiPriority w:val="99"/>
    <w:semiHidden/>
    <w:unhideWhenUsed/>
    <w:rsid w:val="004C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els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Stephanie (Roaming)</dc:creator>
  <cp:keywords/>
  <dc:description/>
  <cp:lastModifiedBy>Celso Stephanie (Roaming)</cp:lastModifiedBy>
  <cp:revision>1</cp:revision>
  <dcterms:created xsi:type="dcterms:W3CDTF">2024-02-07T08:30:00Z</dcterms:created>
  <dcterms:modified xsi:type="dcterms:W3CDTF">2024-02-07T09:45:00Z</dcterms:modified>
</cp:coreProperties>
</file>